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E2" w:rsidRDefault="002B01E2" w:rsidP="00CF6226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C16D2" w:rsidRDefault="00FC16D2" w:rsidP="00CF6226">
      <w:pPr>
        <w:ind w:right="-426"/>
        <w:rPr>
          <w:rFonts w:ascii="Times New Roman" w:hAnsi="Times New Roman" w:cs="Times New Roman"/>
          <w:sz w:val="28"/>
          <w:szCs w:val="28"/>
        </w:rPr>
      </w:pPr>
      <w:r w:rsidRPr="00786763">
        <w:rPr>
          <w:b/>
          <w:noProof/>
          <w:color w:val="0000FF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01F5241D" wp14:editId="34771E5D">
            <wp:simplePos x="0" y="0"/>
            <wp:positionH relativeFrom="column">
              <wp:posOffset>-75565</wp:posOffset>
            </wp:positionH>
            <wp:positionV relativeFrom="paragraph">
              <wp:posOffset>162560</wp:posOffset>
            </wp:positionV>
            <wp:extent cx="2410460" cy="1023620"/>
            <wp:effectExtent l="0" t="0" r="8890" b="5080"/>
            <wp:wrapTight wrapText="bothSides">
              <wp:wrapPolygon edited="0">
                <wp:start x="0" y="0"/>
                <wp:lineTo x="0" y="21305"/>
                <wp:lineTo x="21509" y="21305"/>
                <wp:lineTo x="21509" y="0"/>
                <wp:lineTo x="0" y="0"/>
              </wp:wrapPolygon>
            </wp:wrapTight>
            <wp:docPr id="2" name="Image 2" descr="Description :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51" w:rsidRPr="008F65C2" w:rsidRDefault="00DC7F7B" w:rsidP="00CF6226">
      <w:pPr>
        <w:ind w:right="-426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STAGE </w:t>
      </w:r>
      <w:r w:rsidR="00F8644F" w:rsidRPr="008F65C2">
        <w:rPr>
          <w:rFonts w:ascii="Times New Roman" w:hAnsi="Times New Roman" w:cs="Times New Roman"/>
          <w:b/>
          <w:sz w:val="44"/>
          <w:szCs w:val="28"/>
        </w:rPr>
        <w:t>ADULTES DE BADMINTON</w:t>
      </w:r>
    </w:p>
    <w:p w:rsidR="00DC7F7B" w:rsidRPr="00DC7F7B" w:rsidRDefault="00DC7F7B" w:rsidP="00DC7F7B">
      <w:pPr>
        <w:pBdr>
          <w:bottom w:val="single" w:sz="6" w:space="0" w:color="0099CC"/>
        </w:pBdr>
        <w:shd w:val="clear" w:color="auto" w:fill="FFFFFF"/>
        <w:spacing w:before="100" w:beforeAutospacing="1" w:after="432" w:line="375" w:lineRule="atLeast"/>
        <w:jc w:val="center"/>
        <w:outlineLvl w:val="1"/>
        <w:rPr>
          <w:rFonts w:ascii="Arial" w:eastAsia="Times New Roman" w:hAnsi="Arial" w:cs="Arial"/>
          <w:b/>
          <w:bCs/>
          <w:color w:val="0099CC"/>
          <w:sz w:val="34"/>
          <w:szCs w:val="34"/>
          <w:lang w:val="bg-BG" w:eastAsia="bg-BG"/>
        </w:rPr>
      </w:pPr>
      <w:r w:rsidRPr="00DC7F7B">
        <w:rPr>
          <w:rFonts w:ascii="Arial" w:eastAsia="Times New Roman" w:hAnsi="Arial" w:cs="Arial"/>
          <w:b/>
          <w:bCs/>
          <w:color w:val="0099CC"/>
          <w:sz w:val="34"/>
          <w:szCs w:val="34"/>
          <w:lang w:val="bg-BG" w:eastAsia="bg-BG"/>
        </w:rPr>
        <w:t>Tactique de Doubles</w:t>
      </w:r>
    </w:p>
    <w:p w:rsidR="00FC16D2" w:rsidRDefault="00DC7F7B" w:rsidP="00FC16D2">
      <w:pPr>
        <w:ind w:left="2832" w:right="-426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Mardi</w:t>
      </w:r>
      <w:r w:rsidR="00F8644F" w:rsidRPr="00435EC4">
        <w:rPr>
          <w:rFonts w:ascii="Times New Roman" w:hAnsi="Times New Roman" w:cs="Times New Roman"/>
          <w:i/>
          <w:sz w:val="24"/>
        </w:rPr>
        <w:t xml:space="preserve"> </w:t>
      </w:r>
      <w:r w:rsidR="00F262FA">
        <w:rPr>
          <w:rFonts w:ascii="Times New Roman" w:hAnsi="Times New Roman" w:cs="Times New Roman"/>
          <w:i/>
          <w:sz w:val="24"/>
        </w:rPr>
        <w:t>25</w:t>
      </w:r>
      <w:r w:rsidR="00F8644F" w:rsidRPr="00435EC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octobre </w:t>
      </w:r>
      <w:r w:rsidR="00E1412E">
        <w:rPr>
          <w:rFonts w:ascii="Times New Roman" w:hAnsi="Times New Roman" w:cs="Times New Roman"/>
          <w:i/>
          <w:sz w:val="24"/>
        </w:rPr>
        <w:t>2016</w:t>
      </w:r>
      <w:r w:rsidR="00FC16D2">
        <w:rPr>
          <w:rFonts w:ascii="Times New Roman" w:hAnsi="Times New Roman" w:cs="Times New Roman"/>
          <w:i/>
          <w:sz w:val="24"/>
        </w:rPr>
        <w:t>, de 19h à 22h30</w:t>
      </w:r>
    </w:p>
    <w:p w:rsidR="00F8644F" w:rsidRPr="00435EC4" w:rsidRDefault="00FC16D2" w:rsidP="00FC16D2">
      <w:pPr>
        <w:ind w:left="2832" w:right="-426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Gymnase Gérard Philippe, rue Pablo Picasso, Avignon</w:t>
      </w:r>
    </w:p>
    <w:p w:rsidR="00FC16D2" w:rsidRDefault="00FC16D2" w:rsidP="00CF6226">
      <w:pPr>
        <w:ind w:right="-426"/>
        <w:rPr>
          <w:rFonts w:ascii="Times New Roman" w:hAnsi="Times New Roman" w:cs="Times New Roman"/>
        </w:rPr>
      </w:pPr>
    </w:p>
    <w:p w:rsidR="00FC16D2" w:rsidRDefault="00FC16D2" w:rsidP="00CF6226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marge du traditionnel stage organisé pour les enfants, et qui aura lieu durant les vacances scolaire</w:t>
      </w:r>
      <w:r w:rsidR="00546D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le comité départemental est heureux de vous proposer une soirée de stage pour les adultes : objectif : tactique de double, en priorité pour les équipes départementales de tous les clubs. Ambiance détendue, mais studieuse ! Il est préférable de venir par deux (ben oui….double !)</w:t>
      </w:r>
    </w:p>
    <w:p w:rsidR="00FC16D2" w:rsidRDefault="00FC16D2" w:rsidP="00CF6226">
      <w:pPr>
        <w:ind w:right="-426"/>
        <w:rPr>
          <w:rFonts w:ascii="Times New Roman" w:hAnsi="Times New Roman" w:cs="Times New Roman"/>
          <w:b/>
          <w:sz w:val="36"/>
        </w:rPr>
      </w:pPr>
    </w:p>
    <w:p w:rsidR="00D84D32" w:rsidRPr="00D105FF" w:rsidRDefault="00F8644F" w:rsidP="00CF6226">
      <w:pPr>
        <w:spacing w:after="480"/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b/>
          <w:sz w:val="24"/>
          <w:szCs w:val="24"/>
          <w:u w:val="single"/>
        </w:rPr>
        <w:t>Encadrement :</w:t>
      </w:r>
      <w:r w:rsidR="003E7FE2" w:rsidRPr="00D1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FA" w:rsidRPr="00D105FF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gramStart"/>
      <w:r w:rsidR="00D105FF" w:rsidRPr="00D105FF">
        <w:rPr>
          <w:rFonts w:ascii="Times New Roman" w:hAnsi="Times New Roman" w:cs="Times New Roman"/>
          <w:sz w:val="24"/>
          <w:szCs w:val="24"/>
        </w:rPr>
        <w:t>SHISHOV</w:t>
      </w:r>
      <w:r w:rsidR="00F262FA" w:rsidRPr="00D105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62FA" w:rsidRPr="00D105FF">
        <w:rPr>
          <w:rFonts w:ascii="Times New Roman" w:hAnsi="Times New Roman" w:cs="Times New Roman"/>
          <w:sz w:val="24"/>
          <w:szCs w:val="24"/>
        </w:rPr>
        <w:t>Jouer TOP12, CQP)</w:t>
      </w:r>
    </w:p>
    <w:p w:rsidR="00CF6226" w:rsidRDefault="00927F51" w:rsidP="005533EF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b/>
          <w:sz w:val="24"/>
          <w:szCs w:val="24"/>
          <w:u w:val="single"/>
        </w:rPr>
        <w:t>Horaires et lieu :</w:t>
      </w:r>
      <w:r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="00D105FF">
        <w:rPr>
          <w:rFonts w:ascii="Times New Roman" w:hAnsi="Times New Roman" w:cs="Times New Roman"/>
          <w:sz w:val="24"/>
          <w:szCs w:val="24"/>
        </w:rPr>
        <w:t>de </w:t>
      </w:r>
      <w:r w:rsidR="00FC16D2">
        <w:rPr>
          <w:rFonts w:ascii="Times New Roman" w:hAnsi="Times New Roman" w:cs="Times New Roman"/>
          <w:sz w:val="24"/>
          <w:szCs w:val="24"/>
        </w:rPr>
        <w:t xml:space="preserve">19h </w:t>
      </w:r>
      <w:proofErr w:type="spellStart"/>
      <w:r w:rsidR="00D105F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05FF">
        <w:rPr>
          <w:rFonts w:ascii="Times New Roman" w:hAnsi="Times New Roman" w:cs="Times New Roman"/>
          <w:sz w:val="24"/>
          <w:szCs w:val="24"/>
        </w:rPr>
        <w:t> </w:t>
      </w:r>
      <w:r w:rsidR="00FC16D2">
        <w:rPr>
          <w:rFonts w:ascii="Times New Roman" w:hAnsi="Times New Roman" w:cs="Times New Roman"/>
          <w:sz w:val="24"/>
          <w:szCs w:val="24"/>
        </w:rPr>
        <w:t xml:space="preserve">20h </w:t>
      </w:r>
      <w:r w:rsidR="00D105FF">
        <w:rPr>
          <w:rFonts w:ascii="Times New Roman" w:hAnsi="Times New Roman" w:cs="Times New Roman"/>
          <w:sz w:val="24"/>
          <w:szCs w:val="24"/>
        </w:rPr>
        <w:t>au G</w:t>
      </w:r>
      <w:r w:rsidR="00D105FF" w:rsidRPr="00D105FF">
        <w:rPr>
          <w:rFonts w:ascii="Times New Roman" w:hAnsi="Times New Roman" w:cs="Times New Roman"/>
          <w:sz w:val="24"/>
          <w:szCs w:val="24"/>
        </w:rPr>
        <w:t xml:space="preserve">ymnase </w:t>
      </w:r>
      <w:r w:rsidR="00FC16D2">
        <w:rPr>
          <w:rFonts w:ascii="Times New Roman" w:hAnsi="Times New Roman" w:cs="Times New Roman"/>
          <w:sz w:val="24"/>
          <w:szCs w:val="24"/>
        </w:rPr>
        <w:t>Gérard Philippe, rue Pablo Picasso, Avignon</w:t>
      </w:r>
    </w:p>
    <w:p w:rsidR="00FC16D2" w:rsidRDefault="00FC16D2" w:rsidP="005533EF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(Stage accueillis par le club d’Avignon, pour le CODEP)</w:t>
      </w:r>
    </w:p>
    <w:p w:rsidR="005533EF" w:rsidRDefault="005533EF" w:rsidP="005533EF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5533EF" w:rsidRDefault="005533EF" w:rsidP="005533EF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F8644F" w:rsidRPr="00D105FF" w:rsidRDefault="00927F51" w:rsidP="00CF6226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b/>
          <w:sz w:val="24"/>
          <w:szCs w:val="24"/>
          <w:u w:val="single"/>
        </w:rPr>
        <w:t>Public :</w:t>
      </w:r>
      <w:r w:rsidRPr="00D105FF">
        <w:rPr>
          <w:rFonts w:ascii="Times New Roman" w:hAnsi="Times New Roman" w:cs="Times New Roman"/>
          <w:sz w:val="24"/>
          <w:szCs w:val="24"/>
        </w:rPr>
        <w:t xml:space="preserve"> Tous les niveaux (NC à National). </w:t>
      </w:r>
    </w:p>
    <w:p w:rsidR="00927F51" w:rsidRPr="00D105FF" w:rsidRDefault="00927F51" w:rsidP="00CF6226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Des groupes de niveau seront constitués pour les séances. </w:t>
      </w:r>
      <w:r w:rsidR="000E545F">
        <w:rPr>
          <w:rFonts w:ascii="Times New Roman" w:hAnsi="Times New Roman" w:cs="Times New Roman"/>
          <w:sz w:val="24"/>
          <w:szCs w:val="24"/>
        </w:rPr>
        <w:t>Limité à 26 personnes.</w:t>
      </w:r>
      <w:bookmarkStart w:id="0" w:name="_GoBack"/>
      <w:bookmarkEnd w:id="0"/>
    </w:p>
    <w:p w:rsidR="00927F51" w:rsidRPr="00D105FF" w:rsidRDefault="00927F51" w:rsidP="00CF6226">
      <w:pPr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7B" w:rsidRPr="00D105FF" w:rsidRDefault="00927F51" w:rsidP="00DC7F7B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5FF">
        <w:rPr>
          <w:rFonts w:ascii="Times New Roman" w:hAnsi="Times New Roman" w:cs="Times New Roman"/>
          <w:b/>
          <w:sz w:val="24"/>
          <w:szCs w:val="24"/>
          <w:u w:val="single"/>
        </w:rPr>
        <w:t>Participation aux frais</w:t>
      </w:r>
      <w:r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="00F8644F" w:rsidRPr="00D105FF">
        <w:rPr>
          <w:rFonts w:ascii="Times New Roman" w:hAnsi="Times New Roman" w:cs="Times New Roman"/>
          <w:sz w:val="24"/>
          <w:szCs w:val="24"/>
        </w:rPr>
        <w:t>:</w:t>
      </w:r>
      <w:r w:rsidR="005533EF">
        <w:rPr>
          <w:rFonts w:ascii="Times New Roman" w:hAnsi="Times New Roman" w:cs="Times New Roman"/>
          <w:sz w:val="24"/>
          <w:szCs w:val="24"/>
        </w:rPr>
        <w:t xml:space="preserve"> 5€ par personne </w:t>
      </w:r>
    </w:p>
    <w:p w:rsidR="00927F51" w:rsidRPr="00D105FF" w:rsidRDefault="00927F51" w:rsidP="00CF6226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927F51" w:rsidRPr="00D105FF" w:rsidRDefault="00927F51" w:rsidP="00CF6226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Pour toutes informations, vous </w:t>
      </w:r>
      <w:r w:rsidR="00F8644F" w:rsidRPr="00D105FF">
        <w:rPr>
          <w:rFonts w:ascii="Times New Roman" w:hAnsi="Times New Roman" w:cs="Times New Roman"/>
          <w:sz w:val="24"/>
          <w:szCs w:val="24"/>
        </w:rPr>
        <w:t>pouvez nous contactez au :</w:t>
      </w:r>
      <w:r w:rsidR="005533EF">
        <w:rPr>
          <w:rFonts w:ascii="Times New Roman" w:hAnsi="Times New Roman" w:cs="Times New Roman"/>
          <w:sz w:val="24"/>
          <w:szCs w:val="24"/>
        </w:rPr>
        <w:t xml:space="preserve"> 0684369573</w:t>
      </w:r>
      <w:r w:rsidR="002B01E2">
        <w:rPr>
          <w:rFonts w:ascii="Times New Roman" w:hAnsi="Times New Roman" w:cs="Times New Roman"/>
          <w:sz w:val="24"/>
          <w:szCs w:val="24"/>
        </w:rPr>
        <w:t xml:space="preserve"> (David, CODEP) ou 0681623470 (</w:t>
      </w:r>
      <w:proofErr w:type="spellStart"/>
      <w:r w:rsidR="002B01E2">
        <w:rPr>
          <w:rFonts w:ascii="Times New Roman" w:hAnsi="Times New Roman" w:cs="Times New Roman"/>
          <w:sz w:val="24"/>
          <w:szCs w:val="24"/>
        </w:rPr>
        <w:t>Cédrick</w:t>
      </w:r>
      <w:proofErr w:type="spellEnd"/>
      <w:r w:rsidR="002B01E2">
        <w:rPr>
          <w:rFonts w:ascii="Times New Roman" w:hAnsi="Times New Roman" w:cs="Times New Roman"/>
          <w:sz w:val="24"/>
          <w:szCs w:val="24"/>
        </w:rPr>
        <w:t>, ABC Avignon)</w:t>
      </w:r>
    </w:p>
    <w:p w:rsidR="00927F51" w:rsidRPr="00D105FF" w:rsidRDefault="00927F51" w:rsidP="00CF6226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D105FF">
        <w:rPr>
          <w:rFonts w:ascii="Times New Roman" w:hAnsi="Times New Roman" w:cs="Times New Roman"/>
          <w:b/>
          <w:sz w:val="24"/>
          <w:szCs w:val="24"/>
        </w:rPr>
        <w:t>Dossier à renvoyer</w:t>
      </w:r>
      <w:r w:rsidR="00CF6226" w:rsidRPr="00D105FF">
        <w:rPr>
          <w:rFonts w:ascii="Times New Roman" w:hAnsi="Times New Roman" w:cs="Times New Roman"/>
          <w:b/>
          <w:sz w:val="24"/>
          <w:szCs w:val="24"/>
        </w:rPr>
        <w:t xml:space="preserve"> imp</w:t>
      </w:r>
      <w:r w:rsidR="00D84D32" w:rsidRPr="00D105FF">
        <w:rPr>
          <w:rFonts w:ascii="Times New Roman" w:hAnsi="Times New Roman" w:cs="Times New Roman"/>
          <w:b/>
          <w:sz w:val="24"/>
          <w:szCs w:val="24"/>
        </w:rPr>
        <w:t>érativement avant le</w:t>
      </w:r>
      <w:r w:rsidR="00DC7F7B" w:rsidRPr="00D1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E2">
        <w:rPr>
          <w:rFonts w:ascii="Times New Roman" w:hAnsi="Times New Roman" w:cs="Times New Roman"/>
          <w:b/>
          <w:sz w:val="24"/>
          <w:szCs w:val="24"/>
        </w:rPr>
        <w:t xml:space="preserve">Samedi </w:t>
      </w:r>
      <w:r w:rsidR="005533EF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2B01E2">
        <w:rPr>
          <w:rFonts w:ascii="Times New Roman" w:hAnsi="Times New Roman" w:cs="Times New Roman"/>
          <w:b/>
          <w:sz w:val="24"/>
          <w:szCs w:val="24"/>
        </w:rPr>
        <w:t>Octobre</w:t>
      </w:r>
      <w:r w:rsidR="00553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F51" w:rsidRPr="00D105FF" w:rsidRDefault="00CF6226" w:rsidP="00DC7F7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105FF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D105FF">
        <w:rPr>
          <w:rFonts w:ascii="Times New Roman" w:hAnsi="Times New Roman" w:cs="Times New Roman"/>
          <w:sz w:val="24"/>
          <w:szCs w:val="24"/>
        </w:rPr>
        <w:t xml:space="preserve"> mail à :</w:t>
      </w:r>
      <w:r w:rsidR="005533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B01E2" w:rsidRPr="00DF59F4">
          <w:rPr>
            <w:rStyle w:val="Lienhypertexte"/>
            <w:rFonts w:ascii="Times New Roman" w:hAnsi="Times New Roman" w:cs="Times New Roman"/>
            <w:sz w:val="24"/>
            <w:szCs w:val="24"/>
          </w:rPr>
          <w:t>badenvaucluse@gmail.com</w:t>
        </w:r>
      </w:hyperlink>
      <w:r w:rsidR="002B01E2">
        <w:rPr>
          <w:rFonts w:ascii="Times New Roman" w:hAnsi="Times New Roman" w:cs="Times New Roman"/>
          <w:sz w:val="24"/>
          <w:szCs w:val="24"/>
        </w:rPr>
        <w:t xml:space="preserve"> (apporter un exemplaire signer le jour du stage)</w:t>
      </w:r>
    </w:p>
    <w:p w:rsidR="00DC7F7B" w:rsidRDefault="002B01E2" w:rsidP="00CF6226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350D" wp14:editId="26D8E208">
                <wp:simplePos x="0" y="0"/>
                <wp:positionH relativeFrom="column">
                  <wp:posOffset>-423546</wp:posOffset>
                </wp:positionH>
                <wp:positionV relativeFrom="paragraph">
                  <wp:posOffset>196850</wp:posOffset>
                </wp:positionV>
                <wp:extent cx="66198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15.5pt" to="487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h6tgEAAMEDAAAOAAAAZHJzL2Uyb0RvYy54bWysU01v2zAMvQ/YfxB0X+wUWNYZcXpI0V2G&#10;LdjHD1BlKhEgiQKlxs6/H6Uk7rANGDb0QosSH8n3SK/vJu/EEShZDL1cLlopIGgcbNj38vu3hze3&#10;UqSswqAcBujlCZK827x+tR5jBzd4QDcACU4SUjfGXh5yjl3TJH0Ar9ICIwR+NEheZXZp3wykRs7u&#10;XXPTtqtmRBoioYaU+Pb+/Cg3Nb8xoPNnYxJk4XrJveVqqdrHYpvNWnV7UvFg9aUN9R9deGUDF51T&#10;3ausxBPZ31J5qwkTmrzQ6Bs0xmqoHJjNsv2FzdeDilC5sDgpzjKll0urPx13JOzAs5MiKM8j2mII&#10;rBs8kRgIbRbLotIYU8fB27Cji5fijgrlyZAvXyYjpqrsaVYWpiw0X65Wy/e3795Koa9vzTMwUsof&#10;AL0oh146Gwpp1anjx5S5GIdeQ9gpjZxL11M+OSjBLnwBw0S42LKi6wrB1pE4Kh6+0hpCrlQ4X40u&#10;MGOdm4Ht34GX+AKFul7/Ap4RtTKGPIO9DUh/qp6na8vmHH9V4My7SPCIw6kOpUrDe1IVu+x0WcSf&#10;/Qp//vM2PwAAAP//AwBQSwMEFAAGAAgAAAAhAKhf6rngAAAACQEAAA8AAABkcnMvZG93bnJldi54&#10;bWxMj8FOwzAMhu9IvENkJC5oSwe0G6XpBEjTDgMhVh4ga0xb0ThVk3YdT48RBzja/vT7+7P1ZFsx&#10;Yu8bRwoW8wgEUulMQ5WC92IzW4HwQZPRrSNUcEIP6/z8LNOpcUd6w3EfKsEh5FOtoA6hS6X0ZY1W&#10;+7nrkPj24XqrA499JU2vjxxuW3kdRYm0uiH+UOsOn2osP/eDVbDdPOIuPg3VrYm3xdVYPL98va6U&#10;uryYHu5BBJzCHww/+qwOOTsd3EDGi1bBLEmWjCq4WXAnBu6WMXc5/C5knsn/DfJvAAAA//8DAFBL&#10;AQItABQABgAIAAAAIQC2gziS/gAAAOEBAAATAAAAAAAAAAAAAAAAAAAAAABbQ29udGVudF9UeXBl&#10;c10ueG1sUEsBAi0AFAAGAAgAAAAhADj9If/WAAAAlAEAAAsAAAAAAAAAAAAAAAAALwEAAF9yZWxz&#10;Ly5yZWxzUEsBAi0AFAAGAAgAAAAhAE9nmHq2AQAAwQMAAA4AAAAAAAAAAAAAAAAALgIAAGRycy9l&#10;Mm9Eb2MueG1sUEsBAi0AFAAGAAgAAAAhAKhf6rngAAAACQEAAA8AAAAAAAAAAAAAAAAAEAQAAGRy&#10;cy9kb3ducmV2LnhtbFBLBQYAAAAABAAEAPMAAAAdBQAAAAA=&#10;" strokecolor="#4579b8 [3044]"/>
            </w:pict>
          </mc:Fallback>
        </mc:AlternateContent>
      </w:r>
    </w:p>
    <w:p w:rsidR="005533EF" w:rsidRPr="00D105FF" w:rsidRDefault="005533EF" w:rsidP="00CF6226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B01E2">
        <w:rPr>
          <w:rFonts w:ascii="Times New Roman" w:hAnsi="Times New Roman" w:cs="Times New Roman"/>
          <w:sz w:val="24"/>
          <w:szCs w:val="24"/>
        </w:rPr>
        <w:t>Merci</w:t>
      </w:r>
      <w:r>
        <w:rPr>
          <w:rFonts w:ascii="Times New Roman" w:hAnsi="Times New Roman" w:cs="Times New Roman"/>
          <w:sz w:val="24"/>
          <w:szCs w:val="24"/>
        </w:rPr>
        <w:t xml:space="preserve"> de remplir une fiche par club, si vous venez en groupe)</w:t>
      </w:r>
    </w:p>
    <w:p w:rsidR="00927F51" w:rsidRPr="00D105FF" w:rsidRDefault="00927F51" w:rsidP="00CF6226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Nom : </w:t>
      </w:r>
    </w:p>
    <w:p w:rsidR="00927F51" w:rsidRPr="00D105FF" w:rsidRDefault="00927F51" w:rsidP="00CF6226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>Prénom</w:t>
      </w:r>
      <w:r w:rsidR="005533EF">
        <w:rPr>
          <w:rFonts w:ascii="Times New Roman" w:hAnsi="Times New Roman" w:cs="Times New Roman"/>
          <w:sz w:val="24"/>
          <w:szCs w:val="24"/>
        </w:rPr>
        <w:t>s</w:t>
      </w:r>
      <w:r w:rsidRPr="00D105F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27F51" w:rsidRPr="00D105FF" w:rsidRDefault="00927F51" w:rsidP="00CF6226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Club </w:t>
      </w:r>
      <w:r w:rsidR="005533EF">
        <w:rPr>
          <w:rFonts w:ascii="Times New Roman" w:hAnsi="Times New Roman" w:cs="Times New Roman"/>
          <w:sz w:val="24"/>
          <w:szCs w:val="24"/>
        </w:rPr>
        <w:t>(</w:t>
      </w:r>
      <w:r w:rsidRPr="00D10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F51" w:rsidRPr="00D105FF" w:rsidRDefault="00927F51" w:rsidP="00CF6226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N° licence : </w:t>
      </w:r>
    </w:p>
    <w:p w:rsidR="00927F51" w:rsidRPr="00D105FF" w:rsidRDefault="00927F51" w:rsidP="00CF6226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Catégorie d’âge : </w:t>
      </w:r>
    </w:p>
    <w:p w:rsidR="00396531" w:rsidRPr="00D105FF" w:rsidRDefault="00927F51" w:rsidP="00DC7F7B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Numéro de téléphone à composer en cas d’urgence :   </w:t>
      </w:r>
    </w:p>
    <w:p w:rsidR="00927F51" w:rsidRPr="00D105FF" w:rsidRDefault="00927F51" w:rsidP="00CF6226">
      <w:pPr>
        <w:ind w:right="-426"/>
        <w:rPr>
          <w:rFonts w:ascii="Times New Roman" w:hAnsi="Times New Roman" w:cs="Times New Roman"/>
          <w:sz w:val="24"/>
          <w:szCs w:val="24"/>
        </w:rPr>
      </w:pPr>
      <w:r w:rsidRPr="00D105FF">
        <w:rPr>
          <w:rFonts w:ascii="Times New Roman" w:hAnsi="Times New Roman" w:cs="Times New Roman"/>
          <w:sz w:val="24"/>
          <w:szCs w:val="24"/>
        </w:rPr>
        <w:t xml:space="preserve">Fait à </w:t>
      </w:r>
      <w:r w:rsidR="00CF6226" w:rsidRPr="00D105FF">
        <w:rPr>
          <w:rFonts w:ascii="Times New Roman" w:hAnsi="Times New Roman" w:cs="Times New Roman"/>
          <w:sz w:val="24"/>
          <w:szCs w:val="24"/>
        </w:rPr>
        <w:tab/>
      </w:r>
      <w:r w:rsidR="00CF6226" w:rsidRPr="00D105FF">
        <w:rPr>
          <w:rFonts w:ascii="Times New Roman" w:hAnsi="Times New Roman" w:cs="Times New Roman"/>
          <w:sz w:val="24"/>
          <w:szCs w:val="24"/>
        </w:rPr>
        <w:tab/>
      </w:r>
      <w:r w:rsidR="00CF6226" w:rsidRPr="00D105FF">
        <w:rPr>
          <w:rFonts w:ascii="Times New Roman" w:hAnsi="Times New Roman" w:cs="Times New Roman"/>
          <w:sz w:val="24"/>
          <w:szCs w:val="24"/>
        </w:rPr>
        <w:tab/>
      </w:r>
      <w:r w:rsidR="00CF6226" w:rsidRPr="00D105FF">
        <w:rPr>
          <w:rFonts w:ascii="Times New Roman" w:hAnsi="Times New Roman" w:cs="Times New Roman"/>
          <w:sz w:val="24"/>
          <w:szCs w:val="24"/>
        </w:rPr>
        <w:tab/>
      </w:r>
      <w:r w:rsidRPr="00D105FF">
        <w:rPr>
          <w:rFonts w:ascii="Times New Roman" w:hAnsi="Times New Roman" w:cs="Times New Roman"/>
          <w:sz w:val="24"/>
          <w:szCs w:val="24"/>
        </w:rPr>
        <w:t xml:space="preserve">le </w:t>
      </w:r>
    </w:p>
    <w:p w:rsidR="000A1D97" w:rsidRPr="00D105FF" w:rsidRDefault="002B01E2" w:rsidP="00CF6226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7E04A" wp14:editId="7D744ACD">
                <wp:simplePos x="0" y="0"/>
                <wp:positionH relativeFrom="column">
                  <wp:posOffset>-480695</wp:posOffset>
                </wp:positionH>
                <wp:positionV relativeFrom="paragraph">
                  <wp:posOffset>286385</wp:posOffset>
                </wp:positionV>
                <wp:extent cx="66198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22.55pt" to="483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BGtwEAAMEDAAAOAAAAZHJzL2Uyb0RvYy54bWysU02P0zAQvSPxHyzfadJdUZao6R66gguC&#10;io8f4HXGjSXbY429TfvvGbttFgESAnFxPPa8N/OeJ+v7o3fiAJQshl4uF60UEDQONux7+e3ru1d3&#10;UqSswqAcBujlCZK837x8sZ5iBzc4ohuABJOE1E2xl2POsWuapEfwKi0wQuBLg+RV5pD2zUBqYnbv&#10;mpu2XTUT0hAJNaTEpw/nS7mp/MaAzp+MSZCF6yX3lutKdX0sa7NZq25PKo5WX9pQ/9CFVzZw0Znq&#10;QWUlnsj+QuWtJkxo8kKjb9AYq6FqYDXL9ic1X0YVoWphc1KcbUr/j1Z/POxI2KGXt1IE5fmJthgC&#10;+wZPJAZCm8VtcWmKqePkbdjRJUpxR0Xy0ZAvXxYjjtXZ0+wsHLPQfLhaLd/evXkthb7eNc/ASCm/&#10;B/SibHrpbCiiVacOH1LmYpx6TeGgNHIuXXf55KAku/AZDAvhYsuKriMEW0fioPjxldYQ8rJIYb6a&#10;XWDGOjcD2z8DL/kFCnW8/gY8I2plDHkGexuQflc9H68tm3P+1YGz7mLBIw6n+ijVGp6TqvAy02UQ&#10;f4wr/PnP23wHAAD//wMAUEsDBBQABgAIAAAAIQDy9qKF4AAAAAkBAAAPAAAAZHJzL2Rvd25yZXYu&#10;eG1sTI/BTsMwDIbvSLxDZCQuaEuH1m6UphMgTTswhFh5gKwxbUXjVE3adTw9RhzgaPvT7+/PNpNt&#10;xYi9bxwpWMwjEEilMw1VCt6L7WwNwgdNRreOUMEZPWzyy4tMp8ad6A3HQ6gEh5BPtYI6hC6V0pc1&#10;Wu3nrkPi24frrQ489pU0vT5xuG3lbRQl0uqG+EOtO3yqsfw8DFbBbvuIz/F5qJYm3hU3Y7F/+Xpd&#10;K3V9NT3cgwg4hT8YfvRZHXJ2OrqBjBetgtkqXjGqYBkvQDBwlyTc5fi7kHkm/zfIvwEAAP//AwBQ&#10;SwECLQAUAAYACAAAACEAtoM4kv4AAADhAQAAEwAAAAAAAAAAAAAAAAAAAAAAW0NvbnRlbnRfVHlw&#10;ZXNdLnhtbFBLAQItABQABgAIAAAAIQA4/SH/1gAAAJQBAAALAAAAAAAAAAAAAAAAAC8BAABfcmVs&#10;cy8ucmVsc1BLAQItABQABgAIAAAAIQBMXyBGtwEAAMEDAAAOAAAAAAAAAAAAAAAAAC4CAABkcnMv&#10;ZTJvRG9jLnhtbFBLAQItABQABgAIAAAAIQDy9qKF4AAAAAkBAAAPAAAAAAAAAAAAAAAAABEEAABk&#10;cnMvZG93bnJldi54bWxQSwUGAAAAAAQABADzAAAAHgUAAAAA&#10;" strokecolor="#4579b8 [3044]"/>
            </w:pict>
          </mc:Fallback>
        </mc:AlternateContent>
      </w:r>
      <w:r w:rsidR="00927F51" w:rsidRPr="00D105FF">
        <w:rPr>
          <w:rFonts w:ascii="Times New Roman" w:hAnsi="Times New Roman" w:cs="Times New Roman"/>
          <w:sz w:val="24"/>
          <w:szCs w:val="24"/>
        </w:rPr>
        <w:t>Signature :</w:t>
      </w:r>
    </w:p>
    <w:sectPr w:rsidR="000A1D97" w:rsidRPr="00D105FF" w:rsidSect="002B01E2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51"/>
    <w:rsid w:val="000A1D97"/>
    <w:rsid w:val="000E545F"/>
    <w:rsid w:val="001522D5"/>
    <w:rsid w:val="001A7F77"/>
    <w:rsid w:val="002032A9"/>
    <w:rsid w:val="002226D8"/>
    <w:rsid w:val="00291848"/>
    <w:rsid w:val="002B01E2"/>
    <w:rsid w:val="00396531"/>
    <w:rsid w:val="003E7FE2"/>
    <w:rsid w:val="00435EC4"/>
    <w:rsid w:val="004C7422"/>
    <w:rsid w:val="00546DEA"/>
    <w:rsid w:val="005533EF"/>
    <w:rsid w:val="00554456"/>
    <w:rsid w:val="00596825"/>
    <w:rsid w:val="005A2182"/>
    <w:rsid w:val="005B781D"/>
    <w:rsid w:val="00612150"/>
    <w:rsid w:val="00816DD0"/>
    <w:rsid w:val="008F65C2"/>
    <w:rsid w:val="009027D0"/>
    <w:rsid w:val="009060EB"/>
    <w:rsid w:val="00927F51"/>
    <w:rsid w:val="00995118"/>
    <w:rsid w:val="009C49C9"/>
    <w:rsid w:val="00A82FE1"/>
    <w:rsid w:val="00C106E7"/>
    <w:rsid w:val="00CF6226"/>
    <w:rsid w:val="00D105FF"/>
    <w:rsid w:val="00D41F80"/>
    <w:rsid w:val="00D8453A"/>
    <w:rsid w:val="00D84D32"/>
    <w:rsid w:val="00D91314"/>
    <w:rsid w:val="00DC7F7B"/>
    <w:rsid w:val="00E1412E"/>
    <w:rsid w:val="00F262FA"/>
    <w:rsid w:val="00F8644F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1D"/>
  </w:style>
  <w:style w:type="paragraph" w:styleId="Titre2">
    <w:name w:val="heading 2"/>
    <w:basedOn w:val="Normal"/>
    <w:link w:val="Titre2Car"/>
    <w:uiPriority w:val="9"/>
    <w:qFormat/>
    <w:rsid w:val="00DC7F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65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3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31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7F7B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1D"/>
  </w:style>
  <w:style w:type="paragraph" w:styleId="Titre2">
    <w:name w:val="heading 2"/>
    <w:basedOn w:val="Normal"/>
    <w:link w:val="Titre2Car"/>
    <w:uiPriority w:val="9"/>
    <w:qFormat/>
    <w:rsid w:val="00DC7F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65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3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31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7F7B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denvauclu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Mansuy</dc:creator>
  <cp:lastModifiedBy>dpage</cp:lastModifiedBy>
  <cp:revision>2</cp:revision>
  <cp:lastPrinted>2016-09-12T09:05:00Z</cp:lastPrinted>
  <dcterms:created xsi:type="dcterms:W3CDTF">2016-10-17T23:01:00Z</dcterms:created>
  <dcterms:modified xsi:type="dcterms:W3CDTF">2016-10-17T23:01:00Z</dcterms:modified>
</cp:coreProperties>
</file>